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30D2" w14:textId="77777777" w:rsidR="009B334A" w:rsidRPr="009B334A" w:rsidRDefault="009B334A" w:rsidP="009B334A">
      <w:pPr>
        <w:rPr>
          <w:b/>
        </w:rPr>
      </w:pPr>
      <w:bookmarkStart w:id="0" w:name="_Hlk101962280"/>
      <w:r>
        <w:rPr>
          <w:b/>
        </w:rPr>
        <w:t>ЗАЯВЛЕНИЕ О ВЗЯТЫХ НА СЕБЯ ОБЯЗАТЕЛЬСТВАХ для волонтеров и профессиональных работников</w:t>
      </w:r>
      <w:r w:rsidRPr="009B334A">
        <w:rPr>
          <w:b/>
          <w:vertAlign w:val="superscript"/>
        </w:rPr>
        <w:footnoteReference w:id="1"/>
      </w:r>
      <w:r>
        <w:rPr>
          <w:b/>
        </w:rPr>
        <w:t xml:space="preserve"> в __________________________________________ (название учреждения)</w:t>
      </w:r>
    </w:p>
    <w:p w14:paraId="55ECC580" w14:textId="77777777" w:rsidR="009B334A" w:rsidRPr="009B334A" w:rsidRDefault="009B334A" w:rsidP="009B334A">
      <w:pPr>
        <w:rPr>
          <w:b/>
        </w:rPr>
      </w:pPr>
    </w:p>
    <w:p w14:paraId="776197D6" w14:textId="77777777" w:rsidR="009B334A" w:rsidRPr="009B334A" w:rsidRDefault="009B334A" w:rsidP="009B334A">
      <w:r>
        <w:t>Настоящим я, _____________________________________ (Ф.И.О.), обязуюсь уважать границы детей и молодежи при общении с ними. Я исповедую безопасный и надежный подход к межличностному общению. Задача — защитить детей и молодежь от психического, физического и сексуального насилия.</w:t>
      </w:r>
    </w:p>
    <w:p w14:paraId="760AF2DC" w14:textId="27B974B7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 xml:space="preserve">Я помню о </w:t>
      </w:r>
      <w:r>
        <w:rPr>
          <w:b/>
        </w:rPr>
        <w:t>дистанции и расстоянии</w:t>
      </w:r>
      <w:r>
        <w:t xml:space="preserve"> и уважаю личные границы других людей. Я поддерживаю (пространственную) приватность и уважаю ее при общении со СМИ, особенно при использовании Интернета.</w:t>
      </w:r>
    </w:p>
    <w:p w14:paraId="1FA5AE10" w14:textId="41FF80D2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>Я осознаю свои границы и сообщаю о них.</w:t>
      </w:r>
    </w:p>
    <w:p w14:paraId="2C569EB7" w14:textId="304AF4B1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rPr>
          <w:b/>
          <w:bCs/>
        </w:rPr>
        <w:t>Выбирая свои слова и действия</w:t>
      </w:r>
      <w:r>
        <w:t>, я слежу за тем, чтобы дети не испугались и чтобы их личные границы не были нарушены.</w:t>
      </w:r>
    </w:p>
    <w:p w14:paraId="1213AD99" w14:textId="469A01E4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>Я осознаю, что детям и молодежи может быть трудно открыто выражать свой дискомфорт. Поэтому я соблюдаю особенную осторожность во взаимодействии с ними и стараюсь почувствовать, если или когда ребенок/подросток смущен ситуацией, чувствует себя незащищенным, что ведет к нарушению границ.</w:t>
      </w:r>
    </w:p>
    <w:p w14:paraId="0B5A6B67" w14:textId="1E802B21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 xml:space="preserve">Я четко </w:t>
      </w:r>
      <w:r>
        <w:rPr>
          <w:b/>
          <w:bCs/>
        </w:rPr>
        <w:t>высказываю свою позицию</w:t>
      </w:r>
      <w:r>
        <w:t>, когда наблюдаю нарушающее границы, унизительное, жестокое или сексистское поведение. Неважно, проявляется ли это поведение в словах, поступках, изображениях или видео.</w:t>
      </w:r>
    </w:p>
    <w:p w14:paraId="26D6FCA7" w14:textId="36035CAB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 xml:space="preserve">Я осознаю свою функцию </w:t>
      </w:r>
      <w:r>
        <w:rPr>
          <w:b/>
          <w:bCs/>
        </w:rPr>
        <w:t xml:space="preserve">ролевой модели </w:t>
      </w:r>
      <w:r>
        <w:t xml:space="preserve">и свое особое положение с точки зрения доверия и авторитета по отношению к доверенным мне детям/подросткам — в том числе в цифровом пространстве. Мои действия по отношению к ним понятны и честны. </w:t>
      </w:r>
    </w:p>
    <w:p w14:paraId="4CA52654" w14:textId="4AC6D9C2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 xml:space="preserve">Я </w:t>
      </w:r>
      <w:r>
        <w:rPr>
          <w:b/>
          <w:bCs/>
        </w:rPr>
        <w:t>не использую никаких зависимостей</w:t>
      </w:r>
      <w:r>
        <w:t xml:space="preserve"> и не злоупотребляю оказанным мне доверием в ущерб детям и подросткам, нуждающимся в защите. </w:t>
      </w:r>
    </w:p>
    <w:p w14:paraId="2EC519D4" w14:textId="079C23B5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 xml:space="preserve">Я чувствую себя обязанным защищать детей и молодежь (из числа беженцев). Я принимаю их всерьез и выслушиваю их, когда они открываются мне. Если они преодолевают последствия травматического опыта, я соблюдаю конфиденциальность этой информации и при необходимости </w:t>
      </w:r>
      <w:r>
        <w:rPr>
          <w:b/>
        </w:rPr>
        <w:t>обращаюсь за профессиональной помощью</w:t>
      </w:r>
      <w:r>
        <w:t>.</w:t>
      </w:r>
    </w:p>
    <w:p w14:paraId="5A7C96A2" w14:textId="77777777" w:rsidR="009B334A" w:rsidRPr="009B334A" w:rsidRDefault="009B334A" w:rsidP="00F51105">
      <w:pPr>
        <w:numPr>
          <w:ilvl w:val="0"/>
          <w:numId w:val="1"/>
        </w:numPr>
        <w:spacing w:after="200"/>
        <w:ind w:left="357" w:hanging="357"/>
      </w:pPr>
      <w:r>
        <w:t xml:space="preserve">Я осознаю, что любое </w:t>
      </w:r>
      <w:r>
        <w:rPr>
          <w:b/>
          <w:bCs/>
        </w:rPr>
        <w:t>нарушающее границы и сексуализированное действие</w:t>
      </w:r>
      <w:r>
        <w:t xml:space="preserve"> в отношении детей и молодежи влечет за собой последствия в рамках трудового законодательства и при необходимости уголовного права. </w:t>
      </w:r>
    </w:p>
    <w:p w14:paraId="78AB9CAA" w14:textId="77777777" w:rsidR="009B334A" w:rsidRPr="009B334A" w:rsidRDefault="009B334A" w:rsidP="009B334A"/>
    <w:p w14:paraId="6AA62176" w14:textId="77777777" w:rsidR="009B334A" w:rsidRPr="009B334A" w:rsidRDefault="009B334A" w:rsidP="009B334A"/>
    <w:p w14:paraId="025EA7E1" w14:textId="77777777" w:rsidR="009B334A" w:rsidRPr="009B334A" w:rsidRDefault="009B334A" w:rsidP="009B334A">
      <w:r>
        <w:t>____________________________</w:t>
      </w:r>
      <w:r>
        <w:tab/>
      </w:r>
      <w:r>
        <w:tab/>
      </w:r>
      <w:r>
        <w:tab/>
        <w:t>_______________________________</w:t>
      </w:r>
      <w:r>
        <w:br/>
      </w:r>
      <w:r>
        <w:rPr>
          <w:i/>
        </w:rPr>
        <w:t>Место, 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</w:t>
      </w:r>
      <w:bookmarkEnd w:id="0"/>
    </w:p>
    <w:sectPr w:rsidR="009B334A" w:rsidRPr="009B334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71A9" w14:textId="77777777" w:rsidR="0002463F" w:rsidRDefault="0002463F" w:rsidP="009B334A">
      <w:pPr>
        <w:spacing w:after="0" w:line="240" w:lineRule="auto"/>
      </w:pPr>
      <w:r>
        <w:separator/>
      </w:r>
    </w:p>
  </w:endnote>
  <w:endnote w:type="continuationSeparator" w:id="0">
    <w:p w14:paraId="54DCF0E0" w14:textId="77777777" w:rsidR="0002463F" w:rsidRDefault="0002463F" w:rsidP="009B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181380"/>
      <w:docPartObj>
        <w:docPartGallery w:val="Page Numbers (Bottom of Page)"/>
        <w:docPartUnique/>
      </w:docPartObj>
    </w:sdtPr>
    <w:sdtEndPr/>
    <w:sdtContent>
      <w:p w14:paraId="74B94D48" w14:textId="77777777" w:rsidR="00C1596D" w:rsidRDefault="009B33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6A7A4" w14:textId="77777777" w:rsidR="00C1596D" w:rsidRDefault="00F511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3F8F" w14:textId="77777777" w:rsidR="0002463F" w:rsidRDefault="0002463F" w:rsidP="009B334A">
      <w:pPr>
        <w:spacing w:after="0" w:line="240" w:lineRule="auto"/>
      </w:pPr>
      <w:r>
        <w:separator/>
      </w:r>
    </w:p>
  </w:footnote>
  <w:footnote w:type="continuationSeparator" w:id="0">
    <w:p w14:paraId="67CDCC02" w14:textId="77777777" w:rsidR="0002463F" w:rsidRDefault="0002463F" w:rsidP="009B334A">
      <w:pPr>
        <w:spacing w:after="0" w:line="240" w:lineRule="auto"/>
      </w:pPr>
      <w:r>
        <w:continuationSeparator/>
      </w:r>
    </w:p>
  </w:footnote>
  <w:footnote w:id="1">
    <w:p w14:paraId="2A02852A" w14:textId="77777777" w:rsidR="009B334A" w:rsidRDefault="009B334A" w:rsidP="009B334A">
      <w:pPr>
        <w:pStyle w:val="Funotentext"/>
      </w:pPr>
      <w:r>
        <w:rPr>
          <w:rStyle w:val="Funotenzeichen"/>
        </w:rPr>
        <w:footnoteRef/>
      </w:r>
      <w:r>
        <w:t xml:space="preserve"> С опорой на рабочее пособие Паритетного молодежного союза земли Северный Рейн-Вестфалия «Концепции защиты при работе с детьми и молодежью», Вупперталь 2021, стр. 66 и документ UNICEF Германии «Институциональная защита детей в UNICEF Германии», Кёльн 2020, стр. 18–25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EF54" w14:textId="77777777" w:rsidR="00643E5B" w:rsidRDefault="009B334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CD6B44" wp14:editId="5398DA7B">
          <wp:simplePos x="0" y="0"/>
          <wp:positionH relativeFrom="leftMargin">
            <wp:posOffset>5814060</wp:posOffset>
          </wp:positionH>
          <wp:positionV relativeFrom="paragraph">
            <wp:posOffset>-276860</wp:posOffset>
          </wp:positionV>
          <wp:extent cx="755650" cy="401955"/>
          <wp:effectExtent l="0" t="0" r="6350" b="0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50313_BB_AJ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975"/>
    <w:multiLevelType w:val="hybridMultilevel"/>
    <w:tmpl w:val="0054DD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04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4A"/>
    <w:rsid w:val="0002463F"/>
    <w:rsid w:val="000805F9"/>
    <w:rsid w:val="00256619"/>
    <w:rsid w:val="0043023E"/>
    <w:rsid w:val="009B334A"/>
    <w:rsid w:val="00F5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CD03"/>
  <w15:chartTrackingRefBased/>
  <w15:docId w15:val="{E2966D1C-A906-4E65-BC6F-5BB0511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B334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334A"/>
    <w:rPr>
      <w:rFonts w:eastAsiaTheme="minorEastAs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334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B334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9B334A"/>
    <w:rPr>
      <w:rFonts w:eastAsiaTheme="minorEastAsia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B334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B334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Schülke</dc:creator>
  <cp:keywords/>
  <dc:description/>
  <cp:lastModifiedBy>Susanne Philipp</cp:lastModifiedBy>
  <cp:revision>3</cp:revision>
  <dcterms:created xsi:type="dcterms:W3CDTF">2022-04-27T13:18:00Z</dcterms:created>
  <dcterms:modified xsi:type="dcterms:W3CDTF">2022-05-12T11:08:00Z</dcterms:modified>
</cp:coreProperties>
</file>